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C2" w:rsidRPr="00554005" w:rsidRDefault="003B62C2" w:rsidP="003B62C2">
      <w:pPr>
        <w:jc w:val="right"/>
        <w:rPr>
          <w:sz w:val="20"/>
          <w:szCs w:val="20"/>
        </w:rPr>
      </w:pPr>
      <w:r w:rsidRPr="00554005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3B62C2" w:rsidRPr="00554005" w:rsidRDefault="003B62C2" w:rsidP="003B62C2">
      <w:pPr>
        <w:jc w:val="right"/>
        <w:rPr>
          <w:sz w:val="20"/>
          <w:szCs w:val="20"/>
        </w:rPr>
      </w:pPr>
      <w:r w:rsidRPr="00554005">
        <w:rPr>
          <w:sz w:val="20"/>
          <w:szCs w:val="20"/>
        </w:rPr>
        <w:t xml:space="preserve">к приказу от </w:t>
      </w:r>
      <w:r w:rsidR="00D221F2">
        <w:rPr>
          <w:sz w:val="20"/>
          <w:szCs w:val="20"/>
        </w:rPr>
        <w:t>16</w:t>
      </w:r>
      <w:r w:rsidRPr="00554005">
        <w:rPr>
          <w:sz w:val="20"/>
          <w:szCs w:val="20"/>
        </w:rPr>
        <w:t>.02.2022 №</w:t>
      </w:r>
      <w:r w:rsidR="00D221F2">
        <w:rPr>
          <w:sz w:val="20"/>
          <w:szCs w:val="20"/>
        </w:rPr>
        <w:t>66</w:t>
      </w:r>
    </w:p>
    <w:p w:rsidR="003B62C2" w:rsidRDefault="003B62C2" w:rsidP="003B62C2">
      <w:pPr>
        <w:jc w:val="center"/>
      </w:pPr>
    </w:p>
    <w:p w:rsidR="003B62C2" w:rsidRPr="003B62C2" w:rsidRDefault="003B62C2" w:rsidP="003B62C2">
      <w:pPr>
        <w:pStyle w:val="Default"/>
        <w:jc w:val="center"/>
        <w:rPr>
          <w:b/>
          <w:sz w:val="28"/>
          <w:szCs w:val="28"/>
        </w:rPr>
      </w:pPr>
      <w:r w:rsidRPr="003B62C2">
        <w:rPr>
          <w:b/>
          <w:sz w:val="28"/>
          <w:szCs w:val="28"/>
        </w:rPr>
        <w:t>МЕДИАПЛАН</w:t>
      </w:r>
    </w:p>
    <w:p w:rsidR="00EE6811" w:rsidRDefault="003B62C2" w:rsidP="003B62C2">
      <w:pPr>
        <w:pStyle w:val="Default"/>
        <w:jc w:val="center"/>
        <w:rPr>
          <w:sz w:val="28"/>
          <w:szCs w:val="28"/>
        </w:rPr>
      </w:pPr>
      <w:r w:rsidRPr="003B62C2">
        <w:rPr>
          <w:sz w:val="28"/>
          <w:szCs w:val="28"/>
        </w:rPr>
        <w:t xml:space="preserve">по информационному сопровождению создания и функционирования </w:t>
      </w:r>
    </w:p>
    <w:p w:rsidR="003B62C2" w:rsidRPr="003B62C2" w:rsidRDefault="003B62C2" w:rsidP="003B62C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3B62C2">
        <w:rPr>
          <w:sz w:val="28"/>
          <w:szCs w:val="28"/>
        </w:rPr>
        <w:t>Центра образования естественно-научной направленност</w:t>
      </w:r>
      <w:r w:rsidR="00DE5793">
        <w:rPr>
          <w:sz w:val="28"/>
          <w:szCs w:val="28"/>
        </w:rPr>
        <w:t>и</w:t>
      </w:r>
      <w:r w:rsidRPr="003B62C2">
        <w:rPr>
          <w:sz w:val="28"/>
          <w:szCs w:val="28"/>
        </w:rPr>
        <w:t xml:space="preserve"> </w:t>
      </w:r>
    </w:p>
    <w:p w:rsidR="00DC13FF" w:rsidRDefault="003B62C2" w:rsidP="003B62C2">
      <w:pPr>
        <w:pStyle w:val="Default"/>
        <w:jc w:val="center"/>
      </w:pPr>
      <w:r w:rsidRPr="003B62C2">
        <w:rPr>
          <w:sz w:val="28"/>
          <w:szCs w:val="28"/>
        </w:rPr>
        <w:t>"Точка роста" в МБОУ лицей г.</w:t>
      </w:r>
      <w:r w:rsidR="00FA6BDB">
        <w:rPr>
          <w:sz w:val="28"/>
          <w:szCs w:val="28"/>
        </w:rPr>
        <w:t xml:space="preserve"> </w:t>
      </w:r>
      <w:r w:rsidRPr="003B62C2">
        <w:rPr>
          <w:sz w:val="28"/>
          <w:szCs w:val="28"/>
        </w:rPr>
        <w:t>Зернограда</w:t>
      </w:r>
    </w:p>
    <w:p w:rsidR="003B62C2" w:rsidRDefault="003B62C2" w:rsidP="003B62C2">
      <w:pPr>
        <w:jc w:val="center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950"/>
        <w:gridCol w:w="1766"/>
        <w:gridCol w:w="1417"/>
        <w:gridCol w:w="2128"/>
        <w:gridCol w:w="1833"/>
      </w:tblGrid>
      <w:tr w:rsidR="00E242E7" w:rsidRPr="00FA6BDB" w:rsidTr="005008CC">
        <w:tc>
          <w:tcPr>
            <w:tcW w:w="277" w:type="pct"/>
          </w:tcPr>
          <w:p w:rsidR="00FA6BDB" w:rsidRPr="00FA6BDB" w:rsidRDefault="00FA6BDB" w:rsidP="00751AB4">
            <w:pPr>
              <w:jc w:val="center"/>
              <w:rPr>
                <w:sz w:val="24"/>
                <w:szCs w:val="24"/>
              </w:rPr>
            </w:pPr>
            <w:r w:rsidRPr="00FA6BDB">
              <w:rPr>
                <w:sz w:val="24"/>
                <w:szCs w:val="24"/>
              </w:rPr>
              <w:t>№</w:t>
            </w:r>
          </w:p>
          <w:p w:rsidR="00FA6BDB" w:rsidRPr="00FA6BDB" w:rsidRDefault="00FA6BDB" w:rsidP="00751AB4">
            <w:pPr>
              <w:jc w:val="center"/>
              <w:rPr>
                <w:sz w:val="24"/>
                <w:szCs w:val="24"/>
              </w:rPr>
            </w:pPr>
            <w:r w:rsidRPr="00FA6BDB">
              <w:rPr>
                <w:sz w:val="24"/>
                <w:szCs w:val="24"/>
              </w:rPr>
              <w:t>п/п</w:t>
            </w:r>
          </w:p>
        </w:tc>
        <w:tc>
          <w:tcPr>
            <w:tcW w:w="1013" w:type="pct"/>
          </w:tcPr>
          <w:p w:rsidR="00FA6BDB" w:rsidRPr="00FA6BDB" w:rsidRDefault="00FA6BDB" w:rsidP="00B41804">
            <w:pPr>
              <w:jc w:val="center"/>
              <w:rPr>
                <w:sz w:val="24"/>
                <w:szCs w:val="24"/>
              </w:rPr>
            </w:pPr>
            <w:r w:rsidRPr="00FA6BDB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7" w:type="pct"/>
            <w:vAlign w:val="center"/>
          </w:tcPr>
          <w:p w:rsidR="00FA6BDB" w:rsidRPr="00FA6BDB" w:rsidRDefault="00FA6BDB" w:rsidP="00751AB4">
            <w:pPr>
              <w:jc w:val="center"/>
              <w:rPr>
                <w:sz w:val="24"/>
                <w:szCs w:val="24"/>
              </w:rPr>
            </w:pPr>
            <w:r w:rsidRPr="00FA6BDB">
              <w:rPr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736" w:type="pct"/>
          </w:tcPr>
          <w:p w:rsidR="00FA6BDB" w:rsidRPr="00FA6BDB" w:rsidRDefault="00FA6BDB" w:rsidP="005008CC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FA6BDB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05" w:type="pct"/>
          </w:tcPr>
          <w:p w:rsidR="00FA6BDB" w:rsidRPr="00FA6BDB" w:rsidRDefault="00FA6BDB" w:rsidP="005008CC">
            <w:pPr>
              <w:jc w:val="center"/>
              <w:rPr>
                <w:sz w:val="24"/>
                <w:szCs w:val="24"/>
              </w:rPr>
            </w:pPr>
            <w:r w:rsidRPr="00FA6BDB">
              <w:rPr>
                <w:color w:val="000000"/>
                <w:sz w:val="24"/>
                <w:szCs w:val="24"/>
              </w:rPr>
              <w:t>Смысловая нагрузка</w:t>
            </w:r>
          </w:p>
        </w:tc>
        <w:tc>
          <w:tcPr>
            <w:tcW w:w="952" w:type="pct"/>
          </w:tcPr>
          <w:p w:rsidR="00FA6BDB" w:rsidRPr="00FA6BDB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42E7" w:rsidRPr="00FA6BDB" w:rsidTr="005008CC">
        <w:tc>
          <w:tcPr>
            <w:tcW w:w="277" w:type="pct"/>
          </w:tcPr>
          <w:p w:rsidR="00FA6BDB" w:rsidRPr="00154F2E" w:rsidRDefault="00FA6BDB" w:rsidP="00751AB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FA6BDB" w:rsidRPr="00FA6BDB" w:rsidRDefault="00154F2E" w:rsidP="00B41804">
            <w:pPr>
              <w:rPr>
                <w:sz w:val="24"/>
                <w:szCs w:val="24"/>
              </w:rPr>
            </w:pPr>
            <w:r w:rsidRPr="00154F2E">
              <w:rPr>
                <w:sz w:val="24"/>
                <w:szCs w:val="24"/>
              </w:rPr>
              <w:t>Создание ра</w:t>
            </w:r>
            <w:r>
              <w:rPr>
                <w:sz w:val="24"/>
                <w:szCs w:val="24"/>
              </w:rPr>
              <w:t xml:space="preserve">здела </w:t>
            </w:r>
            <w:r w:rsidR="00B41804">
              <w:rPr>
                <w:sz w:val="24"/>
                <w:szCs w:val="24"/>
              </w:rPr>
              <w:t xml:space="preserve">«Точка роста» </w:t>
            </w:r>
            <w:r>
              <w:rPr>
                <w:sz w:val="24"/>
                <w:szCs w:val="24"/>
              </w:rPr>
              <w:t>на официальном сайте лицея</w:t>
            </w:r>
          </w:p>
        </w:tc>
        <w:tc>
          <w:tcPr>
            <w:tcW w:w="917" w:type="pct"/>
          </w:tcPr>
          <w:p w:rsidR="00FA6BDB" w:rsidRPr="00FA6BDB" w:rsidRDefault="00154F2E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ОО</w:t>
            </w:r>
          </w:p>
        </w:tc>
        <w:tc>
          <w:tcPr>
            <w:tcW w:w="736" w:type="pct"/>
          </w:tcPr>
          <w:p w:rsidR="00FA6BDB" w:rsidRPr="00FA6BDB" w:rsidRDefault="00154F2E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05" w:type="pct"/>
          </w:tcPr>
          <w:p w:rsidR="00FA6BDB" w:rsidRPr="00FA6BDB" w:rsidRDefault="00154F2E" w:rsidP="0050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54F2E">
              <w:rPr>
                <w:sz w:val="24"/>
                <w:szCs w:val="24"/>
              </w:rPr>
              <w:t>азмещение нормативно-правовых документов, информации о реализации регионального проекта "Современная школа"</w:t>
            </w:r>
          </w:p>
        </w:tc>
        <w:tc>
          <w:tcPr>
            <w:tcW w:w="952" w:type="pct"/>
          </w:tcPr>
          <w:p w:rsidR="00751AB4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Генеральская </w:t>
            </w:r>
          </w:p>
          <w:p w:rsidR="00E752DC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В. </w:t>
            </w:r>
          </w:p>
          <w:p w:rsidR="005A76A2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FA6BDB" w:rsidRPr="00FA6BDB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</w:tc>
      </w:tr>
      <w:tr w:rsidR="00E242E7" w:rsidRPr="00FA6BDB" w:rsidTr="005008CC">
        <w:tc>
          <w:tcPr>
            <w:tcW w:w="277" w:type="pct"/>
          </w:tcPr>
          <w:p w:rsidR="00FA6BDB" w:rsidRPr="00154F2E" w:rsidRDefault="00FA6BDB" w:rsidP="00751AB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FA6BDB" w:rsidRPr="00FA6BDB" w:rsidRDefault="00E752DC" w:rsidP="00B41804">
            <w:pPr>
              <w:rPr>
                <w:sz w:val="24"/>
                <w:szCs w:val="24"/>
              </w:rPr>
            </w:pPr>
            <w:r w:rsidRPr="00E752DC">
              <w:rPr>
                <w:sz w:val="24"/>
                <w:szCs w:val="24"/>
              </w:rPr>
              <w:t>Презентация проекта и концепции Центра "Точка роста" для различных целевых аудиторий (обучающиеся, педагогические работники, родители</w:t>
            </w:r>
            <w:r>
              <w:rPr>
                <w:sz w:val="24"/>
                <w:szCs w:val="24"/>
              </w:rPr>
              <w:t>, законные представители)</w:t>
            </w:r>
          </w:p>
        </w:tc>
        <w:tc>
          <w:tcPr>
            <w:tcW w:w="917" w:type="pct"/>
          </w:tcPr>
          <w:p w:rsidR="00A01917" w:rsidRPr="006A5C52" w:rsidRDefault="00E752DC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Печатные </w:t>
            </w:r>
            <w:r w:rsidR="00F66AAA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 xml:space="preserve">, официальный сайт лицея, </w:t>
            </w:r>
            <w:r w:rsidR="00A01917">
              <w:rPr>
                <w:sz w:val="24"/>
                <w:szCs w:val="24"/>
              </w:rPr>
              <w:t>сетевые и</w:t>
            </w:r>
            <w:r w:rsidR="00A01917" w:rsidRPr="006A5C52">
              <w:rPr>
                <w:sz w:val="24"/>
                <w:szCs w:val="24"/>
              </w:rPr>
              <w:t>нтернет-</w:t>
            </w:r>
          </w:p>
          <w:p w:rsidR="00FA6BDB" w:rsidRPr="00FA6BDB" w:rsidRDefault="00A01917" w:rsidP="00A01917">
            <w:pPr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736" w:type="pct"/>
          </w:tcPr>
          <w:p w:rsidR="00FA6BDB" w:rsidRPr="00FA6BDB" w:rsidRDefault="00501451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05" w:type="pct"/>
          </w:tcPr>
          <w:p w:rsidR="00FA6BDB" w:rsidRPr="00FA6BDB" w:rsidRDefault="00E752DC" w:rsidP="0050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 о предстоящих изменениях в структуре и содержании работы лицея</w:t>
            </w:r>
          </w:p>
        </w:tc>
        <w:tc>
          <w:tcPr>
            <w:tcW w:w="952" w:type="pct"/>
          </w:tcPr>
          <w:p w:rsidR="00E242E7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FA6BDB" w:rsidRPr="00FA6BDB" w:rsidRDefault="00E752DC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</w:tc>
      </w:tr>
      <w:tr w:rsidR="00E242E7" w:rsidRPr="00FA6BDB" w:rsidTr="005008CC">
        <w:tc>
          <w:tcPr>
            <w:tcW w:w="277" w:type="pct"/>
          </w:tcPr>
          <w:p w:rsidR="00FA6BDB" w:rsidRPr="00154F2E" w:rsidRDefault="00FA6BDB" w:rsidP="00751AB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FA6BDB" w:rsidRPr="00FA6BDB" w:rsidRDefault="00590C51" w:rsidP="00B41804">
            <w:pPr>
              <w:rPr>
                <w:sz w:val="24"/>
                <w:szCs w:val="24"/>
              </w:rPr>
            </w:pPr>
            <w:r w:rsidRPr="00590C51">
              <w:rPr>
                <w:sz w:val="24"/>
                <w:szCs w:val="24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917" w:type="pct"/>
          </w:tcPr>
          <w:p w:rsidR="00A01917" w:rsidRPr="006A5C52" w:rsidRDefault="00A01917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и</w:t>
            </w:r>
            <w:r w:rsidRPr="006A5C52">
              <w:rPr>
                <w:sz w:val="24"/>
                <w:szCs w:val="24"/>
              </w:rPr>
              <w:t>нтернет-</w:t>
            </w:r>
          </w:p>
          <w:p w:rsidR="00FA6BDB" w:rsidRPr="00FA6BDB" w:rsidRDefault="00A01917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736" w:type="pct"/>
          </w:tcPr>
          <w:p w:rsidR="00FA6BDB" w:rsidRPr="00FA6BDB" w:rsidRDefault="00501451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D445B2">
              <w:rPr>
                <w:sz w:val="24"/>
                <w:szCs w:val="24"/>
              </w:rPr>
              <w:t>– август</w:t>
            </w:r>
          </w:p>
        </w:tc>
        <w:tc>
          <w:tcPr>
            <w:tcW w:w="1105" w:type="pct"/>
          </w:tcPr>
          <w:p w:rsidR="00FA6BDB" w:rsidRPr="00FA6BDB" w:rsidRDefault="00D445B2" w:rsidP="0050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участии педагогов в образовательных сессиях и отзывы педагогов по итогам сессий</w:t>
            </w:r>
          </w:p>
        </w:tc>
        <w:tc>
          <w:tcPr>
            <w:tcW w:w="952" w:type="pct"/>
          </w:tcPr>
          <w:p w:rsidR="00E242E7" w:rsidRDefault="00D445B2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FA6BDB" w:rsidRPr="00FA6BDB" w:rsidRDefault="00D445B2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</w:tc>
      </w:tr>
      <w:tr w:rsidR="00E242E7" w:rsidRPr="00FA6BDB" w:rsidTr="005008CC">
        <w:tc>
          <w:tcPr>
            <w:tcW w:w="277" w:type="pct"/>
          </w:tcPr>
          <w:p w:rsidR="00354B40" w:rsidRPr="00154F2E" w:rsidRDefault="00354B40" w:rsidP="00751AB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354B40" w:rsidRPr="006A5C52" w:rsidRDefault="00354B40" w:rsidP="00B41804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Проведение ремонтных работ помещений Центр</w:t>
            </w:r>
            <w:r w:rsidR="00075674"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соответствии с </w:t>
            </w:r>
            <w:r w:rsidR="00075674">
              <w:rPr>
                <w:sz w:val="24"/>
                <w:szCs w:val="24"/>
              </w:rPr>
              <w:t xml:space="preserve">типовым зонированием и </w:t>
            </w:r>
            <w:r w:rsidR="00075674">
              <w:rPr>
                <w:sz w:val="24"/>
                <w:szCs w:val="24"/>
              </w:rPr>
              <w:lastRenderedPageBreak/>
              <w:t>фирменным стилем</w:t>
            </w:r>
          </w:p>
        </w:tc>
        <w:tc>
          <w:tcPr>
            <w:tcW w:w="917" w:type="pct"/>
          </w:tcPr>
          <w:p w:rsidR="00354B40" w:rsidRPr="006A5C52" w:rsidRDefault="00354B40" w:rsidP="00751AB4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A5C52">
              <w:rPr>
                <w:sz w:val="24"/>
                <w:szCs w:val="24"/>
              </w:rPr>
              <w:t>ечатные</w:t>
            </w:r>
            <w:r>
              <w:rPr>
                <w:sz w:val="24"/>
                <w:szCs w:val="24"/>
              </w:rPr>
              <w:t xml:space="preserve"> СМИ</w:t>
            </w:r>
            <w:r w:rsidRPr="006A5C52">
              <w:rPr>
                <w:sz w:val="24"/>
                <w:szCs w:val="24"/>
              </w:rPr>
              <w:t xml:space="preserve">, </w:t>
            </w:r>
            <w:r w:rsidR="00A01917">
              <w:rPr>
                <w:sz w:val="24"/>
                <w:szCs w:val="24"/>
              </w:rPr>
              <w:t>сетевые и</w:t>
            </w:r>
            <w:r w:rsidRPr="006A5C52">
              <w:rPr>
                <w:sz w:val="24"/>
                <w:szCs w:val="24"/>
              </w:rPr>
              <w:t>нтернет-</w:t>
            </w:r>
          </w:p>
          <w:p w:rsidR="00354B40" w:rsidRPr="006A5C52" w:rsidRDefault="00354B40" w:rsidP="00751AB4">
            <w:pPr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736" w:type="pct"/>
          </w:tcPr>
          <w:p w:rsidR="00354B40" w:rsidRPr="006A5C52" w:rsidRDefault="00354B40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>юнь-август</w:t>
            </w:r>
          </w:p>
        </w:tc>
        <w:tc>
          <w:tcPr>
            <w:tcW w:w="1105" w:type="pct"/>
          </w:tcPr>
          <w:p w:rsidR="00354B40" w:rsidRPr="006A5C52" w:rsidRDefault="00354B40" w:rsidP="005008CC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5C52">
              <w:rPr>
                <w:sz w:val="24"/>
                <w:szCs w:val="24"/>
              </w:rPr>
              <w:t>ублик</w:t>
            </w:r>
            <w:r>
              <w:rPr>
                <w:sz w:val="24"/>
                <w:szCs w:val="24"/>
              </w:rPr>
              <w:t>ация</w:t>
            </w:r>
            <w:r w:rsidRPr="006A5C52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ходе</w:t>
            </w:r>
            <w:r w:rsidRPr="006A5C52">
              <w:rPr>
                <w:sz w:val="24"/>
                <w:szCs w:val="24"/>
              </w:rPr>
              <w:t xml:space="preserve"> ремонтных и иных работ </w:t>
            </w:r>
            <w:r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952" w:type="pct"/>
          </w:tcPr>
          <w:p w:rsidR="00E242E7" w:rsidRDefault="00354B40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354B40" w:rsidRPr="00FA6BDB" w:rsidRDefault="00354B40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</w:tc>
      </w:tr>
      <w:tr w:rsidR="00E242E7" w:rsidRPr="00FA6BDB" w:rsidTr="005008CC">
        <w:tc>
          <w:tcPr>
            <w:tcW w:w="277" w:type="pct"/>
          </w:tcPr>
          <w:p w:rsidR="00B41804" w:rsidRPr="00154F2E" w:rsidRDefault="00B41804" w:rsidP="00751AB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B41804" w:rsidRPr="006A5C52" w:rsidRDefault="00B41804" w:rsidP="00B41804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н</w:t>
            </w:r>
            <w:r w:rsidRPr="00B41804">
              <w:rPr>
                <w:sz w:val="24"/>
                <w:szCs w:val="24"/>
              </w:rPr>
              <w:t xml:space="preserve">астройка оборудования </w:t>
            </w:r>
          </w:p>
        </w:tc>
        <w:tc>
          <w:tcPr>
            <w:tcW w:w="917" w:type="pct"/>
          </w:tcPr>
          <w:p w:rsidR="00B41804" w:rsidRDefault="00B41804" w:rsidP="005A76A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A7CA4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</w:tcPr>
          <w:p w:rsidR="00B41804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   - август</w:t>
            </w:r>
          </w:p>
        </w:tc>
        <w:tc>
          <w:tcPr>
            <w:tcW w:w="1105" w:type="pct"/>
          </w:tcPr>
          <w:p w:rsidR="00B41804" w:rsidRDefault="00B41804" w:rsidP="005008CC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1804">
              <w:rPr>
                <w:sz w:val="24"/>
                <w:szCs w:val="24"/>
              </w:rPr>
              <w:t>нформирование потребителей</w:t>
            </w:r>
            <w:r>
              <w:rPr>
                <w:sz w:val="24"/>
                <w:szCs w:val="24"/>
              </w:rPr>
              <w:t xml:space="preserve"> о завершении работ по созданию Центра </w:t>
            </w:r>
          </w:p>
        </w:tc>
        <w:tc>
          <w:tcPr>
            <w:tcW w:w="952" w:type="pct"/>
          </w:tcPr>
          <w:p w:rsidR="00E242E7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B41804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</w:tc>
      </w:tr>
      <w:tr w:rsidR="00E242E7" w:rsidRPr="00FA6BDB" w:rsidTr="005008CC">
        <w:trPr>
          <w:trHeight w:val="3251"/>
        </w:trPr>
        <w:tc>
          <w:tcPr>
            <w:tcW w:w="277" w:type="pct"/>
          </w:tcPr>
          <w:p w:rsidR="00075674" w:rsidRPr="00154F2E" w:rsidRDefault="00075674" w:rsidP="00751AB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075674" w:rsidRPr="006A5C52" w:rsidRDefault="00075674" w:rsidP="00B41804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917" w:type="pct"/>
          </w:tcPr>
          <w:p w:rsidR="00075674" w:rsidRPr="006A5C52" w:rsidRDefault="00075674" w:rsidP="00751AB4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5C52">
              <w:rPr>
                <w:sz w:val="24"/>
                <w:szCs w:val="24"/>
              </w:rPr>
              <w:t xml:space="preserve">ечатные 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сетевые</w:t>
            </w:r>
          </w:p>
          <w:p w:rsidR="00A01917" w:rsidRPr="006A5C52" w:rsidRDefault="00075674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075674" w:rsidRPr="006A5C52" w:rsidRDefault="00075674" w:rsidP="00751AB4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075674" w:rsidRPr="006A5C52" w:rsidRDefault="00075674" w:rsidP="00751AB4">
            <w:pPr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105" w:type="pct"/>
          </w:tcPr>
          <w:p w:rsidR="00075674" w:rsidRPr="006A5C52" w:rsidRDefault="00075674" w:rsidP="005008CC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>-</w:t>
            </w:r>
            <w:r w:rsidRPr="006A5C52">
              <w:rPr>
                <w:sz w:val="24"/>
                <w:szCs w:val="24"/>
              </w:rPr>
              <w:t xml:space="preserve"> реклама на </w:t>
            </w:r>
            <w:r>
              <w:rPr>
                <w:sz w:val="24"/>
                <w:szCs w:val="24"/>
              </w:rPr>
              <w:t xml:space="preserve">сайте </w:t>
            </w:r>
            <w:r w:rsidR="00751AB4">
              <w:rPr>
                <w:sz w:val="24"/>
                <w:szCs w:val="24"/>
              </w:rPr>
              <w:t>лицея</w:t>
            </w:r>
            <w:r>
              <w:rPr>
                <w:sz w:val="24"/>
                <w:szCs w:val="24"/>
              </w:rPr>
              <w:t>,</w:t>
            </w:r>
            <w:r w:rsidRPr="006A5C52">
              <w:rPr>
                <w:sz w:val="24"/>
                <w:szCs w:val="24"/>
              </w:rPr>
              <w:t xml:space="preserve"> печать плакатов для размещения в образовательн</w:t>
            </w:r>
            <w:r>
              <w:rPr>
                <w:sz w:val="24"/>
                <w:szCs w:val="24"/>
              </w:rPr>
              <w:t>ой</w:t>
            </w:r>
            <w:r w:rsidRPr="006A5C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, местах массового пребывания </w:t>
            </w:r>
            <w:r>
              <w:rPr>
                <w:sz w:val="24"/>
                <w:szCs w:val="24"/>
              </w:rPr>
              <w:t>населения</w:t>
            </w:r>
            <w:r w:rsidRPr="006A5C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A5C52">
              <w:rPr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952" w:type="pct"/>
          </w:tcPr>
          <w:p w:rsidR="00E242E7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075674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  <w:p w:rsidR="00E242E7" w:rsidRDefault="00B41804" w:rsidP="00751A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Шивчкова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41804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</w:t>
            </w:r>
          </w:p>
          <w:p w:rsidR="00B41804" w:rsidRDefault="00B41804" w:rsidP="00751A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Танаева</w:t>
            </w:r>
            <w:proofErr w:type="spellEnd"/>
            <w:r>
              <w:rPr>
                <w:sz w:val="24"/>
                <w:szCs w:val="24"/>
              </w:rPr>
              <w:t xml:space="preserve"> Т. И.</w:t>
            </w:r>
          </w:p>
          <w:p w:rsidR="00E242E7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Овчаренко </w:t>
            </w:r>
          </w:p>
          <w:p w:rsidR="00B41804" w:rsidRPr="00FA6BDB" w:rsidRDefault="00B41804" w:rsidP="0075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Н.</w:t>
            </w:r>
          </w:p>
        </w:tc>
      </w:tr>
      <w:tr w:rsidR="005008CC" w:rsidRPr="00FA6BDB" w:rsidTr="005008CC">
        <w:trPr>
          <w:trHeight w:val="398"/>
        </w:trPr>
        <w:tc>
          <w:tcPr>
            <w:tcW w:w="277" w:type="pct"/>
          </w:tcPr>
          <w:p w:rsidR="00B41804" w:rsidRPr="00154F2E" w:rsidRDefault="00B41804" w:rsidP="00B4180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B41804" w:rsidRPr="006A5C52" w:rsidRDefault="00B41804" w:rsidP="00B41804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917" w:type="pct"/>
          </w:tcPr>
          <w:p w:rsidR="00A01917" w:rsidRPr="006A5C52" w:rsidRDefault="00F66AAA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Печатные СМИ, официальный сайт лицея, </w:t>
            </w:r>
            <w:r w:rsidR="00A01917">
              <w:rPr>
                <w:sz w:val="24"/>
                <w:szCs w:val="24"/>
              </w:rPr>
              <w:t>сетевые и</w:t>
            </w:r>
            <w:r w:rsidR="00A01917" w:rsidRPr="006A5C52">
              <w:rPr>
                <w:sz w:val="24"/>
                <w:szCs w:val="24"/>
              </w:rPr>
              <w:t>нтернет-</w:t>
            </w:r>
          </w:p>
          <w:p w:rsidR="00B41804" w:rsidRDefault="00A01917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736" w:type="pct"/>
          </w:tcPr>
          <w:p w:rsidR="00B41804" w:rsidRPr="006A5C52" w:rsidRDefault="00E242E7" w:rsidP="00B4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105" w:type="pct"/>
          </w:tcPr>
          <w:p w:rsidR="00B41804" w:rsidRPr="006A5C52" w:rsidRDefault="00F66AAA" w:rsidP="005008CC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Центра «Точка роста», его образовательного и развивающего потенциала</w:t>
            </w:r>
          </w:p>
        </w:tc>
        <w:tc>
          <w:tcPr>
            <w:tcW w:w="952" w:type="pct"/>
          </w:tcPr>
          <w:p w:rsidR="00E242E7" w:rsidRDefault="00E242E7" w:rsidP="00E2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Каракулькина Н. Н. Решетняк </w:t>
            </w:r>
          </w:p>
          <w:p w:rsidR="00E242E7" w:rsidRDefault="00E242E7" w:rsidP="00E2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  <w:p w:rsidR="00B41804" w:rsidRDefault="00B41804" w:rsidP="00B41804">
            <w:pPr>
              <w:jc w:val="center"/>
              <w:rPr>
                <w:sz w:val="24"/>
                <w:szCs w:val="24"/>
              </w:rPr>
            </w:pPr>
          </w:p>
        </w:tc>
      </w:tr>
      <w:tr w:rsidR="00F66AAA" w:rsidRPr="00FA6BDB" w:rsidTr="005008CC">
        <w:trPr>
          <w:trHeight w:val="398"/>
        </w:trPr>
        <w:tc>
          <w:tcPr>
            <w:tcW w:w="277" w:type="pct"/>
          </w:tcPr>
          <w:p w:rsidR="00F66AAA" w:rsidRPr="00154F2E" w:rsidRDefault="00F66AAA" w:rsidP="00B4180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F66AAA" w:rsidRPr="006A5C52" w:rsidRDefault="00F66AAA" w:rsidP="00B41804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917" w:type="pct"/>
          </w:tcPr>
          <w:p w:rsidR="00A01917" w:rsidRPr="006A5C52" w:rsidRDefault="00F66AAA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СМИ, официальный</w:t>
            </w:r>
            <w:r w:rsidR="00E242E7">
              <w:rPr>
                <w:sz w:val="24"/>
                <w:szCs w:val="24"/>
              </w:rPr>
              <w:t xml:space="preserve"> сайт, </w:t>
            </w:r>
            <w:r w:rsidR="00A01917">
              <w:rPr>
                <w:sz w:val="24"/>
                <w:szCs w:val="24"/>
              </w:rPr>
              <w:t>сетевые и</w:t>
            </w:r>
            <w:r w:rsidR="00A01917" w:rsidRPr="006A5C52">
              <w:rPr>
                <w:sz w:val="24"/>
                <w:szCs w:val="24"/>
              </w:rPr>
              <w:t>нтернет-</w:t>
            </w:r>
          </w:p>
          <w:p w:rsidR="00F66AAA" w:rsidRDefault="00A01917" w:rsidP="00A0191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  <w:r w:rsidR="00E242E7">
              <w:rPr>
                <w:sz w:val="24"/>
                <w:szCs w:val="24"/>
              </w:rPr>
              <w:t xml:space="preserve">, </w:t>
            </w:r>
            <w:r w:rsidR="00E242E7" w:rsidRPr="00E242E7">
              <w:rPr>
                <w:sz w:val="24"/>
                <w:szCs w:val="24"/>
              </w:rPr>
              <w:t>стендовая информация в образователь</w:t>
            </w:r>
            <w:r>
              <w:rPr>
                <w:sz w:val="24"/>
                <w:szCs w:val="24"/>
              </w:rPr>
              <w:t>-</w:t>
            </w:r>
            <w:r w:rsidR="00E242E7" w:rsidRPr="00E242E7">
              <w:rPr>
                <w:sz w:val="24"/>
                <w:szCs w:val="24"/>
              </w:rPr>
              <w:t>ной организации</w:t>
            </w:r>
          </w:p>
        </w:tc>
        <w:tc>
          <w:tcPr>
            <w:tcW w:w="736" w:type="pct"/>
          </w:tcPr>
          <w:p w:rsidR="00F66AAA" w:rsidRPr="006A5C52" w:rsidRDefault="00E242E7" w:rsidP="00B4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105" w:type="pct"/>
          </w:tcPr>
          <w:p w:rsidR="00F66AAA" w:rsidRPr="006A5C52" w:rsidRDefault="00E242E7" w:rsidP="005008CC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общественности о деятельности Центра, результатах работы педагогов и обучающихся</w:t>
            </w:r>
            <w:r w:rsidR="005008CC">
              <w:rPr>
                <w:sz w:val="24"/>
                <w:szCs w:val="24"/>
              </w:rPr>
              <w:t>. Изучение общественного мнения о проекте, публикация отзывов потребителей образовательных услуг</w:t>
            </w:r>
          </w:p>
        </w:tc>
        <w:tc>
          <w:tcPr>
            <w:tcW w:w="952" w:type="pct"/>
          </w:tcPr>
          <w:p w:rsidR="00E242E7" w:rsidRDefault="00E242E7" w:rsidP="00E2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Решетняк </w:t>
            </w:r>
          </w:p>
          <w:p w:rsidR="00E242E7" w:rsidRDefault="00E242E7" w:rsidP="00E2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Ю.</w:t>
            </w:r>
          </w:p>
          <w:p w:rsidR="00F66AAA" w:rsidRDefault="00F66AAA" w:rsidP="00B418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62C2" w:rsidRDefault="003B62C2" w:rsidP="003B62C2">
      <w:pPr>
        <w:jc w:val="center"/>
      </w:pPr>
    </w:p>
    <w:sectPr w:rsidR="003B62C2" w:rsidSect="003B62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23B3"/>
    <w:multiLevelType w:val="hybridMultilevel"/>
    <w:tmpl w:val="A77C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29"/>
    <w:rsid w:val="00075674"/>
    <w:rsid w:val="00154F2E"/>
    <w:rsid w:val="00354B40"/>
    <w:rsid w:val="0036686F"/>
    <w:rsid w:val="003B62C2"/>
    <w:rsid w:val="005008CC"/>
    <w:rsid w:val="00501451"/>
    <w:rsid w:val="00590C51"/>
    <w:rsid w:val="005A76A2"/>
    <w:rsid w:val="006F5E29"/>
    <w:rsid w:val="00751AB4"/>
    <w:rsid w:val="007A56A9"/>
    <w:rsid w:val="00A01917"/>
    <w:rsid w:val="00B41804"/>
    <w:rsid w:val="00D221F2"/>
    <w:rsid w:val="00D445B2"/>
    <w:rsid w:val="00DE5793"/>
    <w:rsid w:val="00E242E7"/>
    <w:rsid w:val="00E752DC"/>
    <w:rsid w:val="00EE6811"/>
    <w:rsid w:val="00F66AAA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E588"/>
  <w15:chartTrackingRefBased/>
  <w15:docId w15:val="{8B7D9CC5-0C9E-4596-A470-2C9CFA47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C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A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F2E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D445B2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D445B2"/>
    <w:pPr>
      <w:shd w:val="clear" w:color="auto" w:fill="FFFFFF"/>
      <w:spacing w:line="240" w:lineRule="atLeast"/>
      <w:jc w:val="right"/>
    </w:pPr>
    <w:rPr>
      <w:rFonts w:cstheme="minorBidi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D445B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21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2022-03-01T10:25:00Z</cp:lastPrinted>
  <dcterms:created xsi:type="dcterms:W3CDTF">2022-02-17T09:46:00Z</dcterms:created>
  <dcterms:modified xsi:type="dcterms:W3CDTF">2022-03-01T10:26:00Z</dcterms:modified>
</cp:coreProperties>
</file>