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2E1" w:rsidRPr="007422E1" w:rsidRDefault="007422E1" w:rsidP="007422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tbl>
      <w:tblPr>
        <w:tblW w:w="920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1266"/>
        <w:gridCol w:w="2218"/>
        <w:gridCol w:w="3612"/>
      </w:tblGrid>
      <w:tr w:rsidR="007422E1" w:rsidRPr="007422E1" w:rsidTr="007422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422E1" w:rsidRPr="007422E1" w:rsidRDefault="007422E1" w:rsidP="007422E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422E1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422E1" w:rsidRPr="007422E1" w:rsidRDefault="007422E1" w:rsidP="007422E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422E1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Номера телефонов «горячей линии»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422E1" w:rsidRPr="007422E1" w:rsidRDefault="007422E1" w:rsidP="007422E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422E1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Режим работы телефонов «горячей линии»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422E1" w:rsidRPr="007422E1" w:rsidRDefault="007422E1" w:rsidP="007422E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422E1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Адрес сайта (сайтов), информирующих по вопросам проведения государственной итоговой аттестации на территории муниципального образования</w:t>
            </w:r>
          </w:p>
        </w:tc>
      </w:tr>
      <w:tr w:rsidR="007422E1" w:rsidRPr="007422E1" w:rsidTr="007422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422E1" w:rsidRPr="007422E1" w:rsidRDefault="007422E1" w:rsidP="007422E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422E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422E1" w:rsidRPr="007422E1" w:rsidRDefault="007422E1" w:rsidP="007422E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422E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8(863) 269-57-42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422E1" w:rsidRPr="007422E1" w:rsidRDefault="007422E1" w:rsidP="007422E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422E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понедельник – четверг 9.00 – 18.00, пятница 09.00 – 16.45, перерыв: 13.00 – 13.45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422E1" w:rsidRPr="007422E1" w:rsidRDefault="007422E1" w:rsidP="007422E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hyperlink r:id="rId4" w:history="1">
              <w:r w:rsidRPr="007422E1">
                <w:rPr>
                  <w:rFonts w:ascii="inherit" w:eastAsia="Times New Roman" w:hAnsi="inherit" w:cs="Times New Roman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https://minobr.donland.ru/activity/8286/</w:t>
              </w:r>
            </w:hyperlink>
          </w:p>
        </w:tc>
      </w:tr>
      <w:tr w:rsidR="007422E1" w:rsidRPr="007422E1" w:rsidTr="007422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422E1" w:rsidRPr="007422E1" w:rsidRDefault="007422E1" w:rsidP="007422E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422E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государственное бюджетное учреждение «Ростовский областной центр обработки информации в сфере образования»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422E1" w:rsidRPr="007422E1" w:rsidRDefault="007422E1" w:rsidP="007422E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422E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8(863) 210-50-07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422E1" w:rsidRPr="007422E1" w:rsidRDefault="007422E1" w:rsidP="007422E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422E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понедельник — четверг </w:t>
            </w:r>
            <w:r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</w:t>
            </w:r>
            <w:r w:rsidRPr="007422E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 09.00 — 18.00,</w:t>
            </w:r>
            <w:r w:rsidRPr="007422E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>пятница 09.00 — 17.00,</w:t>
            </w:r>
            <w:r w:rsidRPr="007422E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br/>
              <w:t>перерыв: 13.00 — 14.00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422E1" w:rsidRPr="007422E1" w:rsidRDefault="007422E1" w:rsidP="007422E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hyperlink r:id="rId5" w:history="1">
              <w:r w:rsidRPr="007422E1">
                <w:rPr>
                  <w:rFonts w:ascii="inherit" w:eastAsia="Times New Roman" w:hAnsi="inherit" w:cs="Times New Roman"/>
                  <w:b/>
                  <w:bCs/>
                  <w:sz w:val="21"/>
                  <w:szCs w:val="21"/>
                  <w:bdr w:val="none" w:sz="0" w:space="0" w:color="auto" w:frame="1"/>
                  <w:lang w:eastAsia="ru-RU"/>
                </w:rPr>
                <w:t>http://www.rcoi61.ru/</w:t>
              </w:r>
            </w:hyperlink>
          </w:p>
        </w:tc>
      </w:tr>
      <w:tr w:rsidR="007422E1" w:rsidRPr="007422E1" w:rsidTr="007422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422E1" w:rsidRPr="007422E1" w:rsidRDefault="007422E1" w:rsidP="007422E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422E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управление образования Администрации Зерноградского района Ростовской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422E1" w:rsidRPr="007422E1" w:rsidRDefault="007422E1" w:rsidP="007422E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422E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8(86359) 42-3-03, 8(86359) 41-9-55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422E1" w:rsidRPr="007422E1" w:rsidRDefault="007422E1" w:rsidP="007422E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422E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понедельник – четверг 10.00 — 17.00, перерыв: 12.00 — 13.00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422E1" w:rsidRPr="007422E1" w:rsidRDefault="007422E1" w:rsidP="007422E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hyperlink r:id="rId6" w:history="1">
              <w:r w:rsidRPr="007422E1">
                <w:rPr>
                  <w:rFonts w:ascii="inherit" w:eastAsia="Times New Roman" w:hAnsi="inherit" w:cs="Times New Roman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https://zernedu.ru</w:t>
              </w:r>
            </w:hyperlink>
          </w:p>
        </w:tc>
        <w:bookmarkStart w:id="0" w:name="_GoBack"/>
        <w:bookmarkEnd w:id="0"/>
      </w:tr>
      <w:tr w:rsidR="007422E1" w:rsidRPr="007422E1" w:rsidTr="007422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422E1" w:rsidRPr="007422E1" w:rsidRDefault="007422E1" w:rsidP="007422E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422E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МБОУ лицей </w:t>
            </w:r>
            <w:proofErr w:type="spellStart"/>
            <w:r w:rsidRPr="007422E1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г.Зернограда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422E1" w:rsidRPr="007422E1" w:rsidRDefault="007422E1" w:rsidP="007422E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22E1">
              <w:rPr>
                <w:rFonts w:ascii="Times New Roman" w:hAnsi="Times New Roman" w:cs="Times New Roman"/>
                <w:sz w:val="21"/>
                <w:szCs w:val="21"/>
              </w:rPr>
              <w:t>(8-863-59) 42-2-87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422E1" w:rsidRPr="007422E1" w:rsidRDefault="007422E1" w:rsidP="007422E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7422E1">
              <w:rPr>
                <w:rFonts w:ascii="Times New Roman" w:hAnsi="Times New Roman" w:cs="Times New Roman"/>
                <w:sz w:val="21"/>
                <w:szCs w:val="21"/>
              </w:rPr>
              <w:t>Понедельник-пятница с 8.00-17.00;  перерыв с 12.00-13.00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422E1" w:rsidRDefault="00646F70" w:rsidP="007422E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hyperlink r:id="rId7" w:history="1">
              <w:r w:rsidRPr="00D725B3">
                <w:rPr>
                  <w:rStyle w:val="a5"/>
                  <w:rFonts w:ascii="inherit" w:eastAsia="Times New Roman" w:hAnsi="inherit" w:cs="Times New Roman"/>
                  <w:sz w:val="21"/>
                  <w:szCs w:val="21"/>
                  <w:lang w:eastAsia="ru-RU"/>
                </w:rPr>
                <w:t>zernlizeum@mail.ru</w:t>
              </w:r>
            </w:hyperlink>
          </w:p>
          <w:p w:rsidR="00646F70" w:rsidRPr="007422E1" w:rsidRDefault="00646F70" w:rsidP="007422E1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</w:tbl>
    <w:p w:rsidR="007252DB" w:rsidRDefault="00B31660"/>
    <w:sectPr w:rsidR="00725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F8"/>
    <w:rsid w:val="00625009"/>
    <w:rsid w:val="00646F70"/>
    <w:rsid w:val="006B696C"/>
    <w:rsid w:val="007422E1"/>
    <w:rsid w:val="00B31660"/>
    <w:rsid w:val="00C2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F2A5"/>
  <w15:chartTrackingRefBased/>
  <w15:docId w15:val="{3AFC3A94-30C6-4C8D-A7A4-36F0155D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22E1"/>
    <w:rPr>
      <w:b/>
      <w:bCs/>
    </w:rPr>
  </w:style>
  <w:style w:type="character" w:styleId="a5">
    <w:name w:val="Hyperlink"/>
    <w:basedOn w:val="a0"/>
    <w:uiPriority w:val="99"/>
    <w:unhideWhenUsed/>
    <w:rsid w:val="007422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ernlizeum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ernedu.ru/" TargetMode="External"/><Relationship Id="rId5" Type="http://schemas.openxmlformats.org/officeDocument/2006/relationships/hyperlink" Target="http://www.rcoi61.ru/" TargetMode="External"/><Relationship Id="rId4" Type="http://schemas.openxmlformats.org/officeDocument/2006/relationships/hyperlink" Target="https://minobr.donland.ru/activity/8286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2024-11-21T10:42:00Z</dcterms:created>
  <dcterms:modified xsi:type="dcterms:W3CDTF">2024-11-21T11:13:00Z</dcterms:modified>
</cp:coreProperties>
</file>